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B5A52">
      <w:pPr>
        <w:ind w:left="4320" w:firstLine="720"/>
        <w:jc w:val="center"/>
      </w:pPr>
      <w:r>
        <w:rPr>
          <w:rFonts w:cs="MV Boli"/>
          <w:lang/>
        </w:rPr>
        <w:pict>
          <v:rect id="_x0000_s1026" style="position:absolute;left:0;text-align:left;margin-left:297.6pt;margin-top:-1.1pt;width:230.1pt;height:25.65pt;z-index:-251658752;mso-wrap-style:none;v-text-anchor:middle" strokeweight=".26mm">
            <v:fill color2="black"/>
            <v:stroke endcap="square"/>
          </v:rect>
        </w:pict>
      </w:r>
      <w:r>
        <w:rPr>
          <w:rFonts w:cs="MV Boli"/>
          <w:lang/>
        </w:rPr>
        <w:t xml:space="preserve">Naručilac: </w:t>
      </w:r>
      <w:r>
        <w:rPr>
          <w:rFonts w:cs="MV Boli"/>
          <w:lang w:val="sr-Cyrl-CS"/>
        </w:rPr>
        <w:t xml:space="preserve">Dom </w:t>
      </w:r>
      <w:r>
        <w:rPr>
          <w:rFonts w:cs="MV Boli"/>
          <w:lang/>
        </w:rPr>
        <w:t>za smeštaj starih lica Dimitrovgrad</w:t>
      </w:r>
    </w:p>
    <w:p w:rsidR="00000000" w:rsidRDefault="004B5A52">
      <w:pPr>
        <w:ind w:left="5040" w:firstLine="720"/>
        <w:jc w:val="center"/>
      </w:pPr>
      <w:r>
        <w:rPr>
          <w:sz w:val="18"/>
          <w:szCs w:val="18"/>
          <w:lang w:val="sr-Cyrl-CS"/>
        </w:rPr>
        <w:t xml:space="preserve">Ul. </w:t>
      </w:r>
      <w:r>
        <w:rPr>
          <w:sz w:val="18"/>
          <w:szCs w:val="18"/>
          <w:lang/>
        </w:rPr>
        <w:t>Ivo Andrić 38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  Tel.: 0</w:t>
      </w:r>
      <w:r>
        <w:rPr>
          <w:sz w:val="18"/>
          <w:szCs w:val="18"/>
          <w:lang/>
        </w:rPr>
        <w:t>10/361-793</w:t>
      </w:r>
      <w:r>
        <w:rPr>
          <w:sz w:val="18"/>
          <w:szCs w:val="18"/>
          <w:lang w:val="sr-Cyrl-CS"/>
        </w:rPr>
        <w:t xml:space="preserve">  Faks: 36</w:t>
      </w:r>
      <w:r>
        <w:rPr>
          <w:sz w:val="18"/>
          <w:szCs w:val="18"/>
          <w:lang/>
        </w:rPr>
        <w:t>0-429</w:t>
      </w:r>
      <w:r>
        <w:rPr>
          <w:sz w:val="20"/>
          <w:szCs w:val="20"/>
          <w:lang w:val="sr-Cyrl-CS"/>
        </w:rPr>
        <w:t xml:space="preserve">    </w:t>
      </w:r>
    </w:p>
    <w:p w:rsidR="00000000" w:rsidRDefault="004B5A52">
      <w:pPr>
        <w:ind w:left="5040" w:firstLine="720"/>
        <w:jc w:val="center"/>
      </w:pPr>
      <w:r>
        <w:rPr>
          <w:rFonts w:eastAsia="Arial Narrow" w:cs="Arial Narrow"/>
          <w:sz w:val="20"/>
          <w:szCs w:val="20"/>
          <w:lang w:val="sr-Cyrl-CS"/>
        </w:rPr>
        <w:t xml:space="preserve">                      </w:t>
      </w:r>
      <w:r>
        <w:rPr>
          <w:rFonts w:eastAsia="Arial Narrow" w:cs="Arial Narrow"/>
          <w:sz w:val="18"/>
          <w:szCs w:val="20"/>
          <w:lang w:val="sl-SI"/>
        </w:rPr>
        <w:t xml:space="preserve">    </w:t>
      </w:r>
    </w:p>
    <w:p w:rsidR="00000000" w:rsidRDefault="004B5A52">
      <w:pPr>
        <w:ind w:left="5040" w:firstLine="720"/>
        <w:jc w:val="center"/>
      </w:pPr>
      <w:r>
        <w:rPr>
          <w:rFonts w:eastAsia="Arial Narrow" w:cs="Arial Narrow"/>
          <w:sz w:val="20"/>
          <w:szCs w:val="20"/>
          <w:lang w:val="sr-Cyrl-CS"/>
        </w:rPr>
        <w:t xml:space="preserve">       </w:t>
      </w:r>
    </w:p>
    <w:p w:rsidR="00000000" w:rsidRDefault="004B5A52">
      <w:pPr>
        <w:ind w:firstLine="720"/>
        <w:jc w:val="both"/>
      </w:pPr>
      <w:r>
        <w:rPr>
          <w:i/>
          <w:szCs w:val="28"/>
          <w:lang w:val="ru-RU"/>
        </w:rPr>
        <w:t>Na osnovu čl.</w:t>
      </w:r>
      <w:r>
        <w:rPr>
          <w:i/>
          <w:szCs w:val="28"/>
          <w:lang w:val="sr-Latn-CS"/>
        </w:rPr>
        <w:t>6</w:t>
      </w:r>
      <w:r>
        <w:rPr>
          <w:i/>
          <w:szCs w:val="28"/>
          <w:lang w:val="ru-RU"/>
        </w:rPr>
        <w:t>.</w:t>
      </w:r>
      <w:r>
        <w:rPr>
          <w:i/>
          <w:szCs w:val="28"/>
          <w:lang/>
        </w:rPr>
        <w:t>stav 3.,</w:t>
      </w:r>
      <w:r>
        <w:rPr>
          <w:i/>
          <w:szCs w:val="28"/>
          <w:lang w:val="ru-RU"/>
        </w:rPr>
        <w:t xml:space="preserve"> čl.39., čl. 61 stav 1. Zakona o javnim nabavkama (Sl.gl.RS </w:t>
      </w:r>
      <w:r>
        <w:t>br. 124/2012, 14/2015 i 68/20</w:t>
      </w:r>
      <w:r>
        <w:t>15</w:t>
      </w:r>
      <w:r>
        <w:rPr>
          <w:i/>
          <w:szCs w:val="28"/>
          <w:lang w:val="ru-RU"/>
        </w:rPr>
        <w:t xml:space="preserve">) , čl.6.  Pravilnika o obaveznim elementima konkursne dokumentacije u postupcima javnih nabavki i načinu dokazivanja ispunjenosti uslova </w:t>
      </w:r>
      <w:r>
        <w:rPr>
          <w:i/>
          <w:szCs w:val="28"/>
          <w:lang w:val="sr-Latn-CS"/>
        </w:rPr>
        <w:t>(Sl.Glasnik 86/2015)</w:t>
      </w:r>
      <w:r>
        <w:rPr>
          <w:i/>
          <w:szCs w:val="28"/>
          <w:lang w:val="ru-RU"/>
        </w:rPr>
        <w:t xml:space="preserve"> i Odluke o pokretanju postupka</w:t>
      </w:r>
      <w:r>
        <w:rPr>
          <w:i/>
          <w:szCs w:val="28"/>
          <w:lang w:val="sr-Latn-CS"/>
        </w:rPr>
        <w:t xml:space="preserve"> </w:t>
      </w:r>
      <w:r>
        <w:rPr>
          <w:i/>
          <w:szCs w:val="28"/>
          <w:lang w:val="ru-RU"/>
        </w:rPr>
        <w:t xml:space="preserve"> javne nabavke </w:t>
      </w:r>
      <w:r>
        <w:rPr>
          <w:i/>
          <w:szCs w:val="28"/>
          <w:lang w:val="sr-Cyrl-CS"/>
        </w:rPr>
        <w:t>male vrednosti</w:t>
      </w:r>
      <w:r>
        <w:rPr>
          <w:i/>
          <w:szCs w:val="28"/>
          <w:lang/>
        </w:rPr>
        <w:t xml:space="preserve"> </w:t>
      </w:r>
      <w:r>
        <w:rPr>
          <w:i/>
          <w:szCs w:val="28"/>
          <w:lang/>
        </w:rPr>
        <w:t>br.</w:t>
      </w:r>
      <w:r>
        <w:rPr>
          <w:i/>
          <w:szCs w:val="28"/>
          <w:lang/>
        </w:rPr>
        <w:t xml:space="preserve">   02/18</w:t>
      </w:r>
      <w:r>
        <w:rPr>
          <w:i/>
          <w:szCs w:val="28"/>
          <w:lang/>
        </w:rPr>
        <w:t xml:space="preserve"> </w:t>
      </w:r>
      <w:r>
        <w:rPr>
          <w:i/>
          <w:szCs w:val="28"/>
          <w:lang w:val="sr-Latn-CS"/>
        </w:rPr>
        <w:t xml:space="preserve">, </w:t>
      </w:r>
      <w:r>
        <w:rPr>
          <w:i/>
          <w:szCs w:val="28"/>
          <w:lang/>
        </w:rPr>
        <w:t>Dom  za smeštaj star</w:t>
      </w:r>
      <w:r>
        <w:rPr>
          <w:i/>
          <w:szCs w:val="28"/>
          <w:lang/>
        </w:rPr>
        <w:t>ih lica Dimitrovgrad, Dimitrovgrad,ul. Ivo Andrić br.38.</w:t>
      </w:r>
      <w:r>
        <w:rPr>
          <w:i/>
          <w:szCs w:val="28"/>
          <w:lang/>
        </w:rPr>
        <w:t xml:space="preserve">, </w:t>
      </w:r>
      <w:r>
        <w:rPr>
          <w:b/>
          <w:i/>
          <w:szCs w:val="28"/>
          <w:lang/>
        </w:rPr>
        <w:t>upućuje</w:t>
      </w:r>
    </w:p>
    <w:p w:rsidR="00000000" w:rsidRDefault="004B5A52">
      <w:pPr>
        <w:jc w:val="center"/>
        <w:rPr>
          <w:i/>
          <w:szCs w:val="28"/>
          <w:lang/>
        </w:rPr>
      </w:pPr>
    </w:p>
    <w:p w:rsidR="00000000" w:rsidRDefault="004B5A52">
      <w:pPr>
        <w:jc w:val="center"/>
      </w:pPr>
      <w:r>
        <w:rPr>
          <w:rFonts w:eastAsia="Arial Narrow" w:cs="Arial Narrow"/>
          <w:szCs w:val="28"/>
          <w:lang w:val="sr-Latn-CS"/>
        </w:rPr>
        <w:t xml:space="preserve"> </w:t>
      </w:r>
      <w:r>
        <w:rPr>
          <w:szCs w:val="28"/>
          <w:lang w:val="sr-Latn-CS"/>
        </w:rPr>
        <w:t xml:space="preserve">POZIV </w:t>
      </w:r>
      <w:r>
        <w:rPr>
          <w:szCs w:val="28"/>
          <w:lang w:val="sr-Cyrl-CS"/>
        </w:rPr>
        <w:t>ZA PODNOŠENјE PONUDE</w:t>
      </w:r>
    </w:p>
    <w:p w:rsidR="00000000" w:rsidRDefault="004B5A52">
      <w:pPr>
        <w:jc w:val="center"/>
      </w:pPr>
      <w:r>
        <w:rPr>
          <w:szCs w:val="28"/>
          <w:lang w:val="sr-Cyrl-CS"/>
        </w:rPr>
        <w:t>u postupku</w:t>
      </w:r>
      <w:r>
        <w:rPr>
          <w:szCs w:val="28"/>
          <w:lang w:val="sr-Latn-CS"/>
        </w:rPr>
        <w:t xml:space="preserve"> </w:t>
      </w:r>
      <w:r>
        <w:rPr>
          <w:szCs w:val="28"/>
          <w:lang w:val="sr-Cyrl-CS"/>
        </w:rPr>
        <w:t>javne nabavke male vrednosti</w:t>
      </w:r>
      <w:r>
        <w:rPr>
          <w:szCs w:val="28"/>
          <w:lang/>
        </w:rPr>
        <w:t xml:space="preserve"> </w:t>
      </w:r>
      <w:r>
        <w:rPr>
          <w:szCs w:val="28"/>
          <w:lang/>
        </w:rPr>
        <w:t xml:space="preserve">br. </w:t>
      </w:r>
      <w:r>
        <w:rPr>
          <w:szCs w:val="28"/>
          <w:lang/>
        </w:rPr>
        <w:t>02/18</w:t>
      </w:r>
    </w:p>
    <w:p w:rsidR="00000000" w:rsidRDefault="004B5A52">
      <w:pPr>
        <w:jc w:val="center"/>
      </w:pPr>
      <w:r>
        <w:rPr>
          <w:szCs w:val="28"/>
          <w:lang/>
        </w:rPr>
        <w:t>za nabavku</w:t>
      </w:r>
      <w:r>
        <w:rPr>
          <w:szCs w:val="28"/>
          <w:lang w:val="sr-Latn-CS"/>
        </w:rPr>
        <w:t xml:space="preserve"> peleta za ogrev</w:t>
      </w:r>
    </w:p>
    <w:p w:rsidR="00000000" w:rsidRDefault="004B5A52">
      <w:pPr>
        <w:jc w:val="both"/>
        <w:rPr>
          <w:szCs w:val="28"/>
          <w:lang w:val="sr-Cyrl-CS"/>
        </w:rPr>
      </w:pPr>
    </w:p>
    <w:p w:rsidR="00000000" w:rsidRDefault="004B5A52">
      <w:pPr>
        <w:numPr>
          <w:ilvl w:val="0"/>
          <w:numId w:val="3"/>
        </w:numPr>
        <w:jc w:val="both"/>
      </w:pPr>
      <w:r>
        <w:rPr>
          <w:lang w:val="sr-Cyrl-CS"/>
        </w:rPr>
        <w:t xml:space="preserve">Ovaj </w:t>
      </w:r>
      <w:r>
        <w:t>poziv se upuć</w:t>
      </w:r>
      <w:r>
        <w:rPr>
          <w:lang w:val="sr-Cyrl-CS"/>
        </w:rPr>
        <w:t>u</w:t>
      </w:r>
      <w:r>
        <w:t>je u cilјu izbora najpovolјnijeg ponu</w:t>
      </w:r>
      <w:r>
        <w:rPr>
          <w:lang w:val="sr-Cyrl-CS"/>
        </w:rPr>
        <w:t>đ</w:t>
      </w:r>
      <w:r>
        <w:t>ača</w:t>
      </w:r>
      <w:r>
        <w:rPr>
          <w:lang/>
        </w:rPr>
        <w:t xml:space="preserve"> u postupku</w:t>
      </w:r>
      <w:r>
        <w:rPr>
          <w:lang w:val="sr-Latn-CS"/>
        </w:rPr>
        <w:t xml:space="preserve"> </w:t>
      </w:r>
      <w:r>
        <w:rPr>
          <w:szCs w:val="28"/>
          <w:lang w:val="sr-Cyrl-CS"/>
        </w:rPr>
        <w:t>javne nabav</w:t>
      </w:r>
      <w:r>
        <w:rPr>
          <w:szCs w:val="28"/>
          <w:lang w:val="sr-Cyrl-CS"/>
        </w:rPr>
        <w:t>ke male vrednosti br.</w:t>
      </w:r>
      <w:r>
        <w:rPr>
          <w:szCs w:val="28"/>
          <w:lang/>
        </w:rPr>
        <w:t>02/18</w:t>
      </w:r>
      <w:r>
        <w:rPr>
          <w:szCs w:val="28"/>
          <w:lang w:val="sr-Cyrl-CS"/>
        </w:rPr>
        <w:t xml:space="preserve"> za </w:t>
      </w:r>
      <w:r>
        <w:rPr>
          <w:lang w:val="sr-Cyrl-CS"/>
        </w:rPr>
        <w:t xml:space="preserve">nabavku </w:t>
      </w:r>
      <w:r>
        <w:rPr>
          <w:lang/>
        </w:rPr>
        <w:t>peleta za ogrev</w:t>
      </w:r>
      <w:r>
        <w:rPr>
          <w:lang w:val="sr-Cyrl-CS"/>
        </w:rPr>
        <w:t xml:space="preserve">, šifra </w:t>
      </w:r>
      <w:r>
        <w:rPr>
          <w:lang/>
        </w:rPr>
        <w:t>09111400</w:t>
      </w:r>
      <w:r>
        <w:rPr>
          <w:lang w:val="sr-Cyrl-CS"/>
        </w:rPr>
        <w:t xml:space="preserve"> iz Opšteg rečnika nabavke.</w:t>
      </w:r>
    </w:p>
    <w:p w:rsidR="00000000" w:rsidRDefault="004B5A52">
      <w:pPr>
        <w:numPr>
          <w:ilvl w:val="0"/>
          <w:numId w:val="2"/>
        </w:numPr>
        <w:jc w:val="both"/>
      </w:pPr>
      <w:r>
        <w:rPr>
          <w:szCs w:val="28"/>
          <w:lang w:val="sr-Cyrl-CS"/>
        </w:rPr>
        <w:t>Tehničke karakteristike su date u obrascu br.0</w:t>
      </w:r>
      <w:r>
        <w:rPr>
          <w:szCs w:val="28"/>
          <w:lang w:val="sr-Latn-CS"/>
        </w:rPr>
        <w:t>3</w:t>
      </w:r>
      <w:r>
        <w:rPr>
          <w:szCs w:val="28"/>
          <w:lang w:val="sr-Cyrl-CS"/>
        </w:rPr>
        <w:t>. Konkursne dokumentacije i zasnivaju</w:t>
      </w:r>
      <w:r>
        <w:rPr>
          <w:szCs w:val="28"/>
          <w:lang/>
        </w:rPr>
        <w:t xml:space="preserve"> se</w:t>
      </w:r>
      <w:r>
        <w:rPr>
          <w:szCs w:val="28"/>
          <w:lang w:val="sr-Cyrl-CS"/>
        </w:rPr>
        <w:t xml:space="preserve"> na važećim pozitivnim propisima.</w:t>
      </w:r>
    </w:p>
    <w:p w:rsidR="00000000" w:rsidRDefault="004B5A52">
      <w:pPr>
        <w:numPr>
          <w:ilvl w:val="0"/>
          <w:numId w:val="2"/>
        </w:numPr>
        <w:jc w:val="both"/>
      </w:pPr>
      <w:r>
        <w:rPr>
          <w:szCs w:val="28"/>
          <w:lang w:val="sr-Cyrl-CS"/>
        </w:rPr>
        <w:t xml:space="preserve">Kriterijum za dodelu ugovora o javnoj </w:t>
      </w:r>
      <w:r>
        <w:rPr>
          <w:szCs w:val="28"/>
          <w:lang w:val="sr-Cyrl-CS"/>
        </w:rPr>
        <w:t>nabavci je najniža ponuđena cena. Ugovor će biti dodelјen ponuđaču koji ponudi</w:t>
      </w:r>
      <w:r>
        <w:rPr>
          <w:b/>
          <w:szCs w:val="28"/>
          <w:lang w:val="sr-Cyrl-CS"/>
        </w:rPr>
        <w:t xml:space="preserve"> najnižu cenu</w:t>
      </w:r>
      <w:r>
        <w:rPr>
          <w:szCs w:val="28"/>
          <w:lang w:val="sr-Cyrl-CS"/>
        </w:rPr>
        <w:t xml:space="preserve"> prema uslovima koje je odredio naručilac. 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sr-Cyrl-CS"/>
        </w:rPr>
        <w:t xml:space="preserve">Konkursna dokumentacija se može podići lično u prostorijama </w:t>
      </w:r>
      <w:r>
        <w:rPr>
          <w:szCs w:val="28"/>
          <w:lang/>
        </w:rPr>
        <w:t>Doma za smeštaj starih lica Dimitrovgrad</w:t>
      </w:r>
      <w:r>
        <w:rPr>
          <w:szCs w:val="28"/>
          <w:lang w:val="sr-Cyrl-CS"/>
        </w:rPr>
        <w:t>, ili  se  može preuz</w:t>
      </w:r>
      <w:r>
        <w:rPr>
          <w:szCs w:val="28"/>
          <w:lang w:val="sr-Cyrl-CS"/>
        </w:rPr>
        <w:t>eti sa Portala Uprave za j</w:t>
      </w:r>
      <w:r>
        <w:rPr>
          <w:szCs w:val="28"/>
          <w:lang/>
        </w:rPr>
        <w:t>a</w:t>
      </w:r>
      <w:r>
        <w:rPr>
          <w:szCs w:val="28"/>
          <w:lang w:val="sr-Cyrl-CS"/>
        </w:rPr>
        <w:t xml:space="preserve">vne nabavke –www.portal.ujn.gov.rs. 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sr-Cyrl-CS"/>
        </w:rPr>
        <w:t xml:space="preserve">Rok za dostavlјanje ponuda je </w:t>
      </w:r>
      <w:r>
        <w:rPr>
          <w:b/>
          <w:bCs/>
          <w:szCs w:val="28"/>
          <w:lang w:val="sr-Latn-CS"/>
        </w:rPr>
        <w:t>osam</w:t>
      </w:r>
      <w:r>
        <w:rPr>
          <w:b/>
          <w:bCs/>
          <w:szCs w:val="28"/>
          <w:lang w:val="sr-Cyrl-CS"/>
        </w:rPr>
        <w:t xml:space="preserve"> dana</w:t>
      </w:r>
      <w:r>
        <w:rPr>
          <w:bCs/>
          <w:szCs w:val="28"/>
          <w:lang w:val="sr-Cyrl-CS"/>
        </w:rPr>
        <w:t xml:space="preserve"> od dana postavlјanja poziva na Portalu UJN</w:t>
      </w:r>
      <w:r>
        <w:rPr>
          <w:szCs w:val="28"/>
          <w:lang w:val="sr-Cyrl-CS"/>
        </w:rPr>
        <w:t xml:space="preserve"> do 1</w:t>
      </w:r>
      <w:r>
        <w:rPr>
          <w:szCs w:val="28"/>
          <w:lang w:val="sr-Latn-CS"/>
        </w:rPr>
        <w:t>2</w:t>
      </w:r>
      <w:r>
        <w:rPr>
          <w:szCs w:val="28"/>
          <w:lang/>
        </w:rPr>
        <w:t>.0</w:t>
      </w:r>
      <w:r>
        <w:rPr>
          <w:szCs w:val="28"/>
          <w:lang w:val="sr-Cyrl-CS"/>
        </w:rPr>
        <w:t xml:space="preserve">0 časova </w:t>
      </w:r>
      <w:r>
        <w:rPr>
          <w:szCs w:val="28"/>
          <w:lang/>
        </w:rPr>
        <w:t>–</w:t>
      </w:r>
      <w:r>
        <w:rPr>
          <w:szCs w:val="28"/>
          <w:lang w:val="sr-Latn-CS"/>
        </w:rPr>
        <w:t xml:space="preserve"> u konkretnom slučaju rok je</w:t>
      </w:r>
      <w:r>
        <w:rPr>
          <w:b/>
          <w:szCs w:val="28"/>
          <w:u w:val="single"/>
          <w:lang w:val="sr-Latn-CS"/>
        </w:rPr>
        <w:t xml:space="preserve"> 12.09.2018.god</w:t>
      </w:r>
      <w:r>
        <w:rPr>
          <w:szCs w:val="28"/>
          <w:u w:val="single"/>
          <w:lang/>
        </w:rPr>
        <w:t>.</w:t>
      </w:r>
      <w:r>
        <w:rPr>
          <w:szCs w:val="28"/>
          <w:lang w:val="sr-Cyrl-CS"/>
        </w:rPr>
        <w:t xml:space="preserve"> Ponude sa odgovarajućom dokumentacijom se podno</w:t>
      </w:r>
      <w:r>
        <w:rPr>
          <w:szCs w:val="28"/>
          <w:lang w:val="sr-Cyrl-CS"/>
        </w:rPr>
        <w:t>se preporučenom poštom</w:t>
      </w:r>
      <w:r>
        <w:rPr>
          <w:szCs w:val="28"/>
          <w:lang w:val="ru-RU"/>
        </w:rPr>
        <w:t>,</w:t>
      </w:r>
      <w:r>
        <w:rPr>
          <w:szCs w:val="28"/>
          <w:lang w:val="sr-Cyrl-CS"/>
        </w:rPr>
        <w:t xml:space="preserve"> ili lično na adresu  </w:t>
      </w:r>
      <w:r>
        <w:rPr>
          <w:i/>
          <w:szCs w:val="28"/>
          <w:lang/>
        </w:rPr>
        <w:t>''Dom za smeštaj starih lica</w:t>
      </w:r>
      <w:r>
        <w:rPr>
          <w:i/>
          <w:szCs w:val="28"/>
          <w:lang/>
        </w:rPr>
        <w:t xml:space="preserve"> Dimitrovgrad'' 18320 Dimitrovgrad, </w:t>
      </w:r>
      <w:r>
        <w:rPr>
          <w:i/>
          <w:szCs w:val="28"/>
          <w:lang/>
        </w:rPr>
        <w:t>ul. Ivo Andrić br.38.</w:t>
      </w:r>
      <w:r>
        <w:rPr>
          <w:szCs w:val="28"/>
          <w:lang w:val="sr-Cyrl-CS"/>
        </w:rPr>
        <w:t xml:space="preserve"> Ponudu dostaviti u zatvorenoj koverti sa obaveznom naznakom „</w:t>
      </w:r>
      <w:r>
        <w:rPr>
          <w:b/>
          <w:szCs w:val="28"/>
          <w:lang w:val="sr-Cyrl-CS"/>
        </w:rPr>
        <w:t>Ne otvarati – ponuda za</w:t>
      </w:r>
      <w:r>
        <w:rPr>
          <w:b/>
          <w:szCs w:val="28"/>
          <w:lang w:val="sr-Latn-CS"/>
        </w:rPr>
        <w:t xml:space="preserve"> </w:t>
      </w:r>
      <w:r>
        <w:rPr>
          <w:b/>
          <w:szCs w:val="28"/>
          <w:lang w:val="sr-Cyrl-CS"/>
        </w:rPr>
        <w:t xml:space="preserve">malu nabavku 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  <w:lang w:val="sr-Cyrl-CS"/>
        </w:rPr>
        <w:t>br.</w:t>
      </w:r>
      <w:r>
        <w:rPr>
          <w:b/>
          <w:lang w:val="sr-Latn-CS"/>
        </w:rPr>
        <w:t xml:space="preserve"> </w:t>
      </w:r>
      <w:r>
        <w:rPr>
          <w:b/>
          <w:lang/>
        </w:rPr>
        <w:t>02/18“</w:t>
      </w:r>
      <w:r>
        <w:rPr>
          <w:lang/>
        </w:rPr>
        <w:t>.</w:t>
      </w:r>
      <w:r>
        <w:rPr>
          <w:lang/>
        </w:rPr>
        <w:t xml:space="preserve"> </w:t>
      </w:r>
      <w:r>
        <w:rPr>
          <w:szCs w:val="28"/>
          <w:lang w:val="sr-Cyrl-CS"/>
        </w:rPr>
        <w:t>Na poleđini ko</w:t>
      </w:r>
      <w:r>
        <w:rPr>
          <w:szCs w:val="28"/>
          <w:lang w:val="sr-Cyrl-CS"/>
        </w:rPr>
        <w:t>verte obavezno navesti naziv, adresu, broj telefona ponuđača, kao i ime osobe za kontakt.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sr-Cyrl-CS"/>
        </w:rPr>
        <w:t xml:space="preserve">Ponuđač je dužan da ispuni uslove iz čl.75. </w:t>
      </w:r>
      <w:r>
        <w:rPr>
          <w:szCs w:val="28"/>
          <w:lang/>
        </w:rPr>
        <w:t xml:space="preserve">i priloži dokaze shodno članu 77. </w:t>
      </w:r>
      <w:r>
        <w:rPr>
          <w:szCs w:val="28"/>
          <w:lang w:val="sr-Cyrl-CS"/>
        </w:rPr>
        <w:t xml:space="preserve">Zakona o javnim nabavkama (Sl.gl. RS </w:t>
      </w:r>
      <w:r>
        <w:rPr>
          <w:szCs w:val="28"/>
          <w:lang w:val="sr-Latn-CS"/>
        </w:rPr>
        <w:t>68/2015</w:t>
      </w:r>
      <w:r>
        <w:rPr>
          <w:szCs w:val="28"/>
          <w:lang w:val="sr-Cyrl-CS"/>
        </w:rPr>
        <w:t>)</w:t>
      </w:r>
      <w:r>
        <w:rPr>
          <w:szCs w:val="28"/>
          <w:lang/>
        </w:rPr>
        <w:t>.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b/>
        </w:rPr>
        <w:t>Dostavlјanjem</w:t>
      </w:r>
      <w:r>
        <w:t xml:space="preserve"> svoje ponude na obrascima i</w:t>
      </w:r>
      <w:r>
        <w:t xml:space="preserve">z konkursne dokumentacije smatrate se ravnopravnim učesnikom  postupka male nabavke br. </w:t>
      </w:r>
      <w:r>
        <w:rPr>
          <w:lang/>
        </w:rPr>
        <w:t>02/18</w:t>
      </w:r>
      <w:r>
        <w:rPr>
          <w:lang w:val="sr-Cyrl-CS"/>
        </w:rPr>
        <w:t xml:space="preserve"> </w:t>
      </w:r>
      <w:r>
        <w:t>i iz toga proizilaze sva vaša prava i obaveze ponuđača za vreme trajanja postupka.</w:t>
      </w:r>
      <w:r>
        <w:rPr>
          <w:b/>
          <w:lang/>
        </w:rPr>
        <w:t xml:space="preserve"> 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sr-Cyrl-CS"/>
        </w:rPr>
        <w:t xml:space="preserve">Otvaranje ponuda će se obaviti javno, </w:t>
      </w:r>
      <w:r>
        <w:rPr>
          <w:b/>
          <w:bCs/>
          <w:szCs w:val="28"/>
          <w:lang w:val="sr-Latn-CS"/>
        </w:rPr>
        <w:t>osm</w:t>
      </w:r>
      <w:r>
        <w:rPr>
          <w:b/>
          <w:bCs/>
          <w:szCs w:val="28"/>
          <w:lang w:val="sr-Cyrl-CS"/>
        </w:rPr>
        <w:t>og dana</w:t>
      </w:r>
      <w:r>
        <w:rPr>
          <w:bCs/>
          <w:szCs w:val="28"/>
          <w:lang w:val="sr-Cyrl-CS"/>
        </w:rPr>
        <w:t xml:space="preserve"> od dana postavlјanja poziva n</w:t>
      </w:r>
      <w:r>
        <w:rPr>
          <w:bCs/>
          <w:szCs w:val="28"/>
          <w:lang w:val="sr-Cyrl-CS"/>
        </w:rPr>
        <w:t>a Portalu UJN</w:t>
      </w:r>
      <w:r>
        <w:rPr>
          <w:szCs w:val="28"/>
          <w:lang w:val="sr-Cyrl-CS"/>
        </w:rPr>
        <w:t xml:space="preserve"> u 12</w:t>
      </w:r>
      <w:r>
        <w:rPr>
          <w:szCs w:val="28"/>
          <w:lang/>
        </w:rPr>
        <w:t>.15</w:t>
      </w:r>
      <w:r>
        <w:rPr>
          <w:szCs w:val="28"/>
          <w:lang w:val="sr-Cyrl-CS"/>
        </w:rPr>
        <w:t xml:space="preserve"> </w:t>
      </w:r>
      <w:r>
        <w:rPr>
          <w:szCs w:val="28"/>
          <w:lang/>
        </w:rPr>
        <w:t>časova u prostorijama Naručioca u Dimitrovgradu, ul. Ivo Andrić br.38., tj.</w:t>
      </w:r>
      <w:r>
        <w:rPr>
          <w:szCs w:val="28"/>
          <w:u w:val="single"/>
          <w:lang/>
        </w:rPr>
        <w:t xml:space="preserve"> </w:t>
      </w:r>
      <w:r>
        <w:rPr>
          <w:b/>
          <w:szCs w:val="28"/>
          <w:u w:val="single"/>
          <w:lang/>
        </w:rPr>
        <w:t>12.09.2018</w:t>
      </w:r>
      <w:r>
        <w:rPr>
          <w:szCs w:val="28"/>
          <w:u w:val="single"/>
          <w:lang/>
        </w:rPr>
        <w:t xml:space="preserve"> </w:t>
      </w:r>
      <w:r>
        <w:rPr>
          <w:szCs w:val="28"/>
          <w:lang/>
        </w:rPr>
        <w:t>god.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sr-Cyrl-CS"/>
        </w:rPr>
        <w:t>Molimo zainteresovane ponuđače da pre isteka roka za podnošenje ponuda obavezno proveravaju na Portalu javnih nabavki da nije došlo do nekih i</w:t>
      </w:r>
      <w:r>
        <w:rPr>
          <w:szCs w:val="28"/>
          <w:lang w:val="sr-Cyrl-CS"/>
        </w:rPr>
        <w:t>zmena u Konkursnoj dokumentaciji ili u rokovima.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ru-RU"/>
        </w:rPr>
        <w:t>Ponude sa varijantama nisu dozvolјene.</w:t>
      </w:r>
      <w:r>
        <w:rPr>
          <w:b/>
        </w:rPr>
        <w:t xml:space="preserve"> 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sr-Cyrl-CS"/>
        </w:rPr>
        <w:t xml:space="preserve">Ponude sa bitnim nedostatcima, neblagovremene i neprihvatlјive ponude se neće razmatrati. 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szCs w:val="28"/>
          <w:lang w:val="sr-Cyrl-CS"/>
        </w:rPr>
        <w:t xml:space="preserve">Odluka o dodeli ugovora biće doneta u okvirnom roku </w:t>
      </w:r>
      <w:r>
        <w:rPr>
          <w:szCs w:val="28"/>
          <w:lang/>
        </w:rPr>
        <w:t xml:space="preserve">do </w:t>
      </w:r>
      <w:r>
        <w:rPr>
          <w:szCs w:val="28"/>
          <w:lang w:val="sr-Cyrl-CS"/>
        </w:rPr>
        <w:t>10 dana od dana otvar</w:t>
      </w:r>
      <w:r>
        <w:rPr>
          <w:szCs w:val="28"/>
          <w:lang w:val="sr-Cyrl-CS"/>
        </w:rPr>
        <w:t>anja ponuda.</w:t>
      </w:r>
    </w:p>
    <w:p w:rsidR="00000000" w:rsidRDefault="004B5A52">
      <w:pPr>
        <w:numPr>
          <w:ilvl w:val="0"/>
          <w:numId w:val="1"/>
        </w:numPr>
        <w:jc w:val="both"/>
      </w:pPr>
      <w:r>
        <w:t>Zapisnik sa otvaranja ponuda se prisutnim predst</w:t>
      </w:r>
      <w:r>
        <w:rPr>
          <w:lang/>
        </w:rPr>
        <w:t>av</w:t>
      </w:r>
      <w:r>
        <w:t>nicima ponu</w:t>
      </w:r>
      <w:r>
        <w:rPr>
          <w:lang w:val="sr-Cyrl-CS"/>
        </w:rPr>
        <w:t>đ</w:t>
      </w:r>
      <w:r>
        <w:t>ača uručuje odmah a ostalim ponu</w:t>
      </w:r>
      <w:r>
        <w:rPr>
          <w:lang w:val="sr-Cyrl-CS"/>
        </w:rPr>
        <w:t>đ</w:t>
      </w:r>
      <w:r>
        <w:t>ačima se dostavlјa poštom</w:t>
      </w:r>
      <w:r>
        <w:rPr>
          <w:lang w:val="sr-Cyrl-CS"/>
        </w:rPr>
        <w:t>.</w:t>
      </w:r>
    </w:p>
    <w:p w:rsidR="00000000" w:rsidRDefault="004B5A52">
      <w:pPr>
        <w:numPr>
          <w:ilvl w:val="0"/>
          <w:numId w:val="1"/>
        </w:numPr>
        <w:jc w:val="both"/>
      </w:pPr>
      <w:r>
        <w:rPr>
          <w:lang w:val="sr-Cyrl-CS"/>
        </w:rPr>
        <w:t>Izabrani ponuđač je u obavezi da pri potpisivanju u</w:t>
      </w:r>
      <w:r>
        <w:rPr>
          <w:lang/>
        </w:rPr>
        <w:t>g</w:t>
      </w:r>
      <w:r>
        <w:rPr>
          <w:lang w:val="sr-Cyrl-CS"/>
        </w:rPr>
        <w:t>ovora dostavi registrovanu sopstvenu menicu sa meničnim ovlašćenje na</w:t>
      </w:r>
      <w:r>
        <w:rPr>
          <w:lang w:val="sr-Cyrl-CS"/>
        </w:rPr>
        <w:t xml:space="preserve"> vrednost od </w:t>
      </w:r>
      <w:r>
        <w:rPr>
          <w:lang w:val="sr-Latn-CS"/>
        </w:rPr>
        <w:t>5</w:t>
      </w:r>
      <w:r>
        <w:rPr>
          <w:lang w:val="sr-Cyrl-CS"/>
        </w:rPr>
        <w:t>% ugovora, na ime garancije za dobro i</w:t>
      </w:r>
      <w:r>
        <w:rPr>
          <w:lang/>
        </w:rPr>
        <w:t>z</w:t>
      </w:r>
      <w:r>
        <w:rPr>
          <w:lang w:val="sr-Cyrl-CS"/>
        </w:rPr>
        <w:t>vršenje posla</w:t>
      </w:r>
      <w:r>
        <w:rPr>
          <w:lang/>
        </w:rPr>
        <w:t xml:space="preserve">, kao i </w:t>
      </w:r>
      <w:r>
        <w:rPr>
          <w:lang w:val="sr-Cyrl-CS"/>
        </w:rPr>
        <w:t>kopije dokaza</w:t>
      </w:r>
      <w:r>
        <w:rPr>
          <w:lang/>
        </w:rPr>
        <w:t xml:space="preserve"> iz člana 77.</w:t>
      </w:r>
      <w:r>
        <w:rPr>
          <w:lang w:val="sr-Cyrl-CS"/>
        </w:rPr>
        <w:t xml:space="preserve"> </w:t>
      </w:r>
      <w:r>
        <w:rPr>
          <w:lang/>
        </w:rPr>
        <w:t xml:space="preserve">stav 1. </w:t>
      </w:r>
      <w:r>
        <w:rPr>
          <w:lang w:val="sr-Cyrl-CS"/>
        </w:rPr>
        <w:t>tačk</w:t>
      </w:r>
      <w:r>
        <w:rPr>
          <w:lang/>
        </w:rPr>
        <w:t>e</w:t>
      </w:r>
      <w:r>
        <w:rPr>
          <w:lang w:val="sr-Cyrl-CS"/>
        </w:rPr>
        <w:t xml:space="preserve"> 1 do </w:t>
      </w:r>
      <w:r>
        <w:rPr>
          <w:lang w:val="sr-Latn-CS"/>
        </w:rPr>
        <w:t>3</w:t>
      </w:r>
      <w:r>
        <w:rPr>
          <w:lang/>
        </w:rPr>
        <w:t>., Zakona o javnim nabavkama</w:t>
      </w:r>
      <w:r>
        <w:rPr>
          <w:lang w:val="sr-Cyrl-CS"/>
        </w:rPr>
        <w:t xml:space="preserve">. U protivnom, </w:t>
      </w:r>
      <w:r>
        <w:rPr>
          <w:lang/>
        </w:rPr>
        <w:t>naručilac može odbiti zaključivanje ugovora i isti zaključiti sa prvim narednim rangiranim p</w:t>
      </w:r>
      <w:r>
        <w:rPr>
          <w:lang/>
        </w:rPr>
        <w:t>onuđačem. Ukoliko se izabrani ponuđač nalazi u Registru ponuđača, nije obavezan da dostavlja navedene dokaze i iskaze</w:t>
      </w:r>
    </w:p>
    <w:p w:rsidR="00000000" w:rsidRDefault="004B5A52">
      <w:pPr>
        <w:numPr>
          <w:ilvl w:val="0"/>
          <w:numId w:val="1"/>
        </w:numPr>
        <w:jc w:val="both"/>
      </w:pPr>
      <w:r>
        <w:t>Kontakt osob</w:t>
      </w:r>
      <w:r>
        <w:rPr>
          <w:lang w:val="sr-Cyrl-CS"/>
        </w:rPr>
        <w:t>a</w:t>
      </w:r>
      <w:r>
        <w:t xml:space="preserve">:  </w:t>
      </w:r>
      <w:r>
        <w:rPr>
          <w:lang/>
        </w:rPr>
        <w:t>Isidora Petrov</w:t>
      </w:r>
      <w:r>
        <w:rPr>
          <w:lang w:val="sr-Cyrl-CS"/>
        </w:rPr>
        <w:t xml:space="preserve"> tel. </w:t>
      </w:r>
      <w:r>
        <w:rPr>
          <w:lang/>
        </w:rPr>
        <w:t xml:space="preserve">010/361-793, </w:t>
      </w:r>
      <w:r>
        <w:rPr>
          <w:szCs w:val="28"/>
          <w:lang w:val="sr-Cyrl-CS"/>
        </w:rPr>
        <w:t xml:space="preserve"> ili putem e-m</w:t>
      </w:r>
      <w:r>
        <w:rPr>
          <w:szCs w:val="28"/>
          <w:lang/>
        </w:rPr>
        <w:t>ai</w:t>
      </w:r>
      <w:r>
        <w:rPr>
          <w:szCs w:val="28"/>
          <w:lang w:val="sr-Cyrl-CS"/>
        </w:rPr>
        <w:t xml:space="preserve">la:  </w:t>
      </w:r>
      <w:r>
        <w:rPr>
          <w:color w:val="C00000"/>
          <w:szCs w:val="28"/>
          <w:lang/>
        </w:rPr>
        <w:t>dspdmg</w:t>
      </w:r>
      <w:r>
        <w:rPr>
          <w:color w:val="C00000"/>
          <w:szCs w:val="28"/>
        </w:rPr>
        <w:t>@yahoo.com</w:t>
      </w:r>
    </w:p>
    <w:p w:rsidR="00000000" w:rsidRDefault="004B5A52">
      <w:pPr>
        <w:ind w:left="-60"/>
        <w:jc w:val="both"/>
        <w:rPr>
          <w:color w:val="C00000"/>
          <w:szCs w:val="28"/>
          <w:lang w:val="sr-Cyrl-CS"/>
        </w:rPr>
      </w:pPr>
    </w:p>
    <w:p w:rsidR="00000000" w:rsidRDefault="004B5A52">
      <w:pPr>
        <w:ind w:left="-60"/>
        <w:jc w:val="center"/>
        <w:rPr>
          <w:color w:val="C00000"/>
          <w:szCs w:val="28"/>
          <w:lang w:val="sr-Cyrl-CS"/>
        </w:rPr>
      </w:pPr>
    </w:p>
    <w:p w:rsidR="00000000" w:rsidRDefault="004B5A52">
      <w:pPr>
        <w:ind w:left="5760"/>
        <w:jc w:val="center"/>
      </w:pPr>
      <w:r>
        <w:rPr>
          <w:szCs w:val="28"/>
          <w:lang w:val="sr-Cyrl-CS"/>
        </w:rPr>
        <w:t xml:space="preserve">Komisija za </w:t>
      </w:r>
      <w:r>
        <w:rPr>
          <w:szCs w:val="28"/>
          <w:lang w:val="sr-Latn-CS"/>
        </w:rPr>
        <w:t xml:space="preserve"> </w:t>
      </w:r>
      <w:r>
        <w:rPr>
          <w:szCs w:val="28"/>
          <w:lang w:val="sr-Cyrl-CS"/>
        </w:rPr>
        <w:t>MN.</w:t>
      </w:r>
      <w:r>
        <w:rPr>
          <w:szCs w:val="28"/>
        </w:rPr>
        <w:t>02/18</w:t>
      </w:r>
    </w:p>
    <w:p w:rsidR="00000000" w:rsidRDefault="004B5A52">
      <w:pPr>
        <w:ind w:left="5760"/>
        <w:jc w:val="center"/>
      </w:pPr>
      <w:r>
        <w:rPr>
          <w:szCs w:val="28"/>
          <w:lang w:val="sr-Cyrl-CS"/>
        </w:rPr>
        <w:t>Predsednik</w:t>
      </w:r>
    </w:p>
    <w:p w:rsidR="004B5A52" w:rsidRDefault="004B5A52">
      <w:pPr>
        <w:ind w:left="5760"/>
        <w:jc w:val="center"/>
      </w:pPr>
      <w:r>
        <w:rPr>
          <w:szCs w:val="28"/>
        </w:rPr>
        <w:t xml:space="preserve">Isidora Petrov, </w:t>
      </w:r>
      <w:r>
        <w:rPr>
          <w:szCs w:val="28"/>
        </w:rPr>
        <w:t>s.r.</w:t>
      </w:r>
    </w:p>
    <w:sectPr w:rsidR="004B5A5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color w:val="auto"/>
        <w:szCs w:val="28"/>
        <w:lang w:val="sr-Cyrl-CS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8"/>
        <w:lang w:val="sr-Cyrl-C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sr-Cyrl-C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48ED"/>
    <w:rsid w:val="004B5A52"/>
    <w:rsid w:val="008448ED"/>
    <w:rsid w:val="00BB18D7"/>
    <w:rsid w:val="00BB5B8C"/>
    <w:rsid w:val="00E9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color w:val="auto"/>
      <w:szCs w:val="28"/>
      <w:lang w:val="sr-Cyrl-CS"/>
    </w:rPr>
  </w:style>
  <w:style w:type="character" w:customStyle="1" w:styleId="WW8Num2z0">
    <w:name w:val="WW8Num2z0"/>
    <w:rPr>
      <w:szCs w:val="28"/>
      <w:lang w:val="sr-Cyrl-CS"/>
    </w:rPr>
  </w:style>
  <w:style w:type="character" w:customStyle="1" w:styleId="WW8Num3z0">
    <w:name w:val="WW8Num3z0"/>
    <w:rPr>
      <w:lang w:val="sr-Cyrl-C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</cp:lastModifiedBy>
  <cp:revision>2</cp:revision>
  <cp:lastPrinted>1601-01-01T00:00:00Z</cp:lastPrinted>
  <dcterms:created xsi:type="dcterms:W3CDTF">2018-09-04T13:40:00Z</dcterms:created>
  <dcterms:modified xsi:type="dcterms:W3CDTF">2018-09-04T13:40:00Z</dcterms:modified>
</cp:coreProperties>
</file>